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95A28" w14:textId="037C6FF2" w:rsidR="002F4F49" w:rsidRPr="00E15E18" w:rsidRDefault="00EA57C1" w:rsidP="00EA57C1">
      <w:pPr>
        <w:spacing w:before="480" w:after="0" w:line="276" w:lineRule="auto"/>
        <w:jc w:val="right"/>
        <w:rPr>
          <w:rFonts w:ascii="Tele-GroteskNor" w:hAnsi="Tele-GroteskNor" w:cstheme="minorHAnsi"/>
        </w:rPr>
      </w:pPr>
      <w:r w:rsidRPr="00E15E18">
        <w:rPr>
          <w:rFonts w:ascii="Tele-GroteskNor" w:hAnsi="Tele-GroteskNor" w:cstheme="minorHAnsi"/>
        </w:rPr>
        <w:t xml:space="preserve">Prilog </w:t>
      </w:r>
      <w:r w:rsidR="008A6EB2">
        <w:rPr>
          <w:rFonts w:ascii="Tele-GroteskNor" w:hAnsi="Tele-GroteskNor" w:cstheme="minorHAnsi"/>
        </w:rPr>
        <w:t>5</w:t>
      </w:r>
      <w:r w:rsidR="00093415" w:rsidRPr="00E15E18">
        <w:rPr>
          <w:rFonts w:ascii="Tele-GroteskNor" w:hAnsi="Tele-GroteskNor" w:cstheme="minorHAnsi"/>
        </w:rPr>
        <w:t>.</w:t>
      </w:r>
    </w:p>
    <w:p w14:paraId="08448FEB" w14:textId="77777777" w:rsidR="00EA57C1" w:rsidRPr="00E15E18" w:rsidRDefault="00EA57C1" w:rsidP="00EA57C1">
      <w:pPr>
        <w:spacing w:before="480" w:after="0" w:line="276" w:lineRule="auto"/>
        <w:jc w:val="center"/>
        <w:rPr>
          <w:rFonts w:ascii="Tele-GroteskNor" w:hAnsi="Tele-GroteskNor" w:cstheme="minorHAnsi"/>
          <w:b/>
          <w:sz w:val="32"/>
        </w:rPr>
      </w:pPr>
    </w:p>
    <w:p w14:paraId="4951E69D" w14:textId="77777777" w:rsidR="00EA57C1" w:rsidRPr="00E15E18" w:rsidRDefault="00EA57C1" w:rsidP="00EA57C1">
      <w:pPr>
        <w:spacing w:before="480" w:after="0" w:line="276" w:lineRule="auto"/>
        <w:jc w:val="center"/>
        <w:rPr>
          <w:rFonts w:ascii="Tele-GroteskNor" w:hAnsi="Tele-GroteskNor" w:cstheme="minorHAnsi"/>
          <w:b/>
          <w:sz w:val="32"/>
        </w:rPr>
      </w:pPr>
    </w:p>
    <w:p w14:paraId="6608F05F" w14:textId="77777777" w:rsidR="00D60C44" w:rsidRPr="00E15E18" w:rsidRDefault="00D60C44" w:rsidP="00D60C44">
      <w:pPr>
        <w:spacing w:before="480" w:after="0" w:line="276" w:lineRule="auto"/>
        <w:jc w:val="center"/>
        <w:rPr>
          <w:rFonts w:ascii="Tele-GroteskNor" w:hAnsi="Tele-GroteskNor" w:cstheme="minorHAnsi"/>
          <w:b/>
          <w:sz w:val="36"/>
          <w:szCs w:val="36"/>
        </w:rPr>
      </w:pPr>
      <w:r w:rsidRPr="00E15E18">
        <w:rPr>
          <w:rFonts w:ascii="Tele-GroteskNor" w:hAnsi="Tele-GroteskNor" w:cstheme="minorHAnsi"/>
          <w:b/>
          <w:sz w:val="36"/>
          <w:szCs w:val="36"/>
        </w:rPr>
        <w:t xml:space="preserve">IZJAVA O </w:t>
      </w:r>
      <w:r w:rsidR="002200F6" w:rsidRPr="00E15E18">
        <w:rPr>
          <w:rFonts w:ascii="Tele-GroteskNor" w:hAnsi="Tele-GroteskNor" w:cstheme="minorHAnsi"/>
          <w:b/>
          <w:sz w:val="36"/>
          <w:szCs w:val="36"/>
        </w:rPr>
        <w:t>PRIHVAĆANJU PRIJEDLOGA UGOVORA</w:t>
      </w:r>
    </w:p>
    <w:p w14:paraId="7FFA5675" w14:textId="77777777" w:rsidR="00BC4630" w:rsidRPr="00E15E18" w:rsidRDefault="00BC4630" w:rsidP="00BC4630">
      <w:pPr>
        <w:spacing w:after="0" w:line="276" w:lineRule="auto"/>
        <w:jc w:val="center"/>
        <w:rPr>
          <w:rFonts w:ascii="Tele-GroteskNor" w:hAnsi="Tele-GroteskNor" w:cstheme="minorHAnsi"/>
          <w:b/>
        </w:rPr>
      </w:pPr>
    </w:p>
    <w:p w14:paraId="41D3C090" w14:textId="77777777" w:rsidR="009E503B" w:rsidRPr="00E15E18" w:rsidRDefault="009E503B" w:rsidP="00BC4630">
      <w:pPr>
        <w:spacing w:after="0" w:line="276" w:lineRule="auto"/>
        <w:jc w:val="center"/>
        <w:rPr>
          <w:rFonts w:ascii="Tele-GroteskNor" w:hAnsi="Tele-GroteskNor" w:cstheme="minorHAnsi"/>
          <w:b/>
        </w:rPr>
      </w:pPr>
    </w:p>
    <w:p w14:paraId="564F26D3" w14:textId="3356795D" w:rsidR="00AA5453" w:rsidRDefault="008A6EB2" w:rsidP="00AA5453">
      <w:pPr>
        <w:jc w:val="center"/>
        <w:rPr>
          <w:rFonts w:ascii="Tele-GroteskNor" w:hAnsi="Tele-GroteskNor" w:cstheme="minorHAnsi"/>
          <w:b/>
          <w:bCs/>
          <w:lang w:bidi="hr-HR"/>
        </w:rPr>
      </w:pPr>
      <w:r>
        <w:rPr>
          <w:rFonts w:ascii="Tele-GroteskNor" w:hAnsi="Tele-GroteskNor" w:cstheme="minorHAnsi"/>
          <w:b/>
          <w:bCs/>
          <w:lang w:bidi="hr-HR"/>
        </w:rPr>
        <w:t xml:space="preserve">Predmet nabave: </w:t>
      </w:r>
    </w:p>
    <w:p w14:paraId="0EB0D7A6" w14:textId="77777777" w:rsidR="008A6EB2" w:rsidRPr="008A6EB2" w:rsidRDefault="008A6EB2" w:rsidP="008A6EB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32"/>
          <w:szCs w:val="24"/>
        </w:rPr>
      </w:pPr>
      <w:r w:rsidRPr="008A6EB2">
        <w:rPr>
          <w:rFonts w:ascii="Times New Roman" w:hAnsi="Times New Roman" w:cs="Times New Roman"/>
          <w:b/>
          <w:noProof/>
          <w:sz w:val="32"/>
          <w:szCs w:val="24"/>
        </w:rPr>
        <w:t>Izgradnja podzemne procrpnice Gorica te njeno spajanje u vodoopskrni sustav otoka Paga</w:t>
      </w:r>
    </w:p>
    <w:p w14:paraId="177AC49F" w14:textId="77777777" w:rsidR="008A6EB2" w:rsidRPr="00AA5453" w:rsidRDefault="008A6EB2" w:rsidP="00AA5453">
      <w:pPr>
        <w:jc w:val="center"/>
        <w:rPr>
          <w:rFonts w:ascii="Tele-GroteskNor" w:hAnsi="Tele-GroteskNor" w:cstheme="minorHAnsi"/>
          <w:b/>
          <w:bCs/>
          <w:lang w:bidi="hr-HR"/>
        </w:rPr>
      </w:pPr>
    </w:p>
    <w:p w14:paraId="35913E66" w14:textId="77777777" w:rsidR="00AA5453" w:rsidRPr="00AA5453" w:rsidRDefault="00AA5453" w:rsidP="00AA5453">
      <w:pPr>
        <w:jc w:val="center"/>
        <w:rPr>
          <w:rFonts w:ascii="Tele-GroteskNor" w:hAnsi="Tele-GroteskNor" w:cstheme="minorHAnsi"/>
          <w:b/>
          <w:lang w:bidi="hr-HR"/>
        </w:rPr>
      </w:pPr>
    </w:p>
    <w:p w14:paraId="2013AF6A" w14:textId="77777777" w:rsidR="00AA5453" w:rsidRPr="00AA5453" w:rsidRDefault="00AA5453" w:rsidP="00AA5453">
      <w:pPr>
        <w:jc w:val="center"/>
        <w:rPr>
          <w:rFonts w:ascii="Tele-GroteskNor" w:hAnsi="Tele-GroteskNor" w:cstheme="minorHAnsi"/>
          <w:b/>
          <w:lang w:bidi="hr-HR"/>
        </w:rPr>
      </w:pPr>
    </w:p>
    <w:p w14:paraId="2E3D3F9D" w14:textId="6FA18AEC" w:rsidR="00AA5453" w:rsidRPr="00AA5453" w:rsidRDefault="00AA5453" w:rsidP="00AA5453">
      <w:pPr>
        <w:jc w:val="center"/>
        <w:rPr>
          <w:rFonts w:ascii="Tele-GroteskNor" w:hAnsi="Tele-GroteskNor" w:cstheme="minorHAnsi"/>
          <w:b/>
          <w:bCs/>
          <w:lang w:bidi="hr-HR"/>
        </w:rPr>
      </w:pPr>
      <w:r w:rsidRPr="00AA5453">
        <w:rPr>
          <w:rFonts w:ascii="Tele-GroteskNor" w:hAnsi="Tele-GroteskNor" w:cstheme="minorHAnsi"/>
          <w:b/>
          <w:bCs/>
          <w:lang w:bidi="hr-HR"/>
        </w:rPr>
        <w:t xml:space="preserve">EVIDENCIJSKI BROJ NABAVE: </w:t>
      </w:r>
      <w:r w:rsidR="008A6EB2">
        <w:rPr>
          <w:rFonts w:ascii="Tele-GroteskNor" w:hAnsi="Tele-GroteskNor" w:cstheme="minorHAnsi"/>
          <w:b/>
          <w:bCs/>
          <w:lang w:bidi="hr-HR"/>
        </w:rPr>
        <w:t>67/2021</w:t>
      </w:r>
    </w:p>
    <w:p w14:paraId="7EBE3629" w14:textId="77777777" w:rsidR="00AA5453" w:rsidRPr="00AA5453" w:rsidRDefault="00AA5453" w:rsidP="00AA5453">
      <w:pPr>
        <w:jc w:val="center"/>
        <w:rPr>
          <w:rFonts w:ascii="Tele-GroteskNor" w:hAnsi="Tele-GroteskNor" w:cstheme="minorHAnsi"/>
          <w:b/>
          <w:lang w:bidi="hr-HR"/>
        </w:rPr>
      </w:pPr>
    </w:p>
    <w:p w14:paraId="6230B1B6" w14:textId="77777777" w:rsidR="00AA5453" w:rsidRPr="00AA5453" w:rsidRDefault="00AA5453" w:rsidP="00AA5453">
      <w:pPr>
        <w:jc w:val="center"/>
        <w:rPr>
          <w:rFonts w:ascii="Tele-GroteskNor" w:hAnsi="Tele-GroteskNor" w:cstheme="minorHAnsi"/>
          <w:b/>
          <w:lang w:bidi="hr-HR"/>
        </w:rPr>
      </w:pPr>
    </w:p>
    <w:p w14:paraId="0B0119BE" w14:textId="77777777" w:rsidR="00D60261" w:rsidRPr="00E15E18" w:rsidRDefault="00EA57C1" w:rsidP="00407419">
      <w:pPr>
        <w:jc w:val="center"/>
        <w:rPr>
          <w:rFonts w:ascii="Tele-GroteskNor" w:hAnsi="Tele-GroteskNor" w:cstheme="minorHAnsi"/>
          <w:b/>
          <w:sz w:val="32"/>
        </w:rPr>
        <w:sectPr w:rsidR="00D60261" w:rsidRPr="00E15E18" w:rsidSect="00D3504E">
          <w:footerReference w:type="default" r:id="rId8"/>
          <w:pgSz w:w="11906" w:h="16838"/>
          <w:pgMar w:top="2268" w:right="1418" w:bottom="1418" w:left="1418" w:header="709" w:footer="709" w:gutter="0"/>
          <w:cols w:space="708"/>
          <w:docGrid w:linePitch="360"/>
        </w:sectPr>
      </w:pPr>
      <w:bookmarkStart w:id="0" w:name="_GoBack"/>
      <w:bookmarkEnd w:id="0"/>
      <w:r w:rsidRPr="00E15E18">
        <w:rPr>
          <w:rFonts w:ascii="Tele-GroteskNor" w:hAnsi="Tele-GroteskNor" w:cstheme="minorHAnsi"/>
          <w:b/>
          <w:sz w:val="32"/>
        </w:rPr>
        <w:br w:type="page"/>
      </w:r>
    </w:p>
    <w:p w14:paraId="44454DF0" w14:textId="77777777" w:rsidR="00D60C44" w:rsidRPr="00E15E18" w:rsidRDefault="006B0ADE" w:rsidP="002200F6">
      <w:pPr>
        <w:spacing w:before="240" w:after="0" w:line="360" w:lineRule="auto"/>
        <w:rPr>
          <w:rFonts w:ascii="Tele-GroteskNor" w:eastAsia="Calibri" w:hAnsi="Tele-GroteskNor" w:cstheme="minorHAnsi"/>
          <w:bCs/>
        </w:rPr>
      </w:pPr>
      <w:r w:rsidRPr="00E15E18">
        <w:rPr>
          <w:rFonts w:ascii="Tele-GroteskNor" w:eastAsia="Calibri" w:hAnsi="Tele-GroteskNor" w:cstheme="minorHAnsi"/>
          <w:bCs/>
        </w:rPr>
        <w:lastRenderedPageBreak/>
        <w:t>J</w:t>
      </w:r>
      <w:r w:rsidR="00D60C44" w:rsidRPr="00E15E18">
        <w:rPr>
          <w:rFonts w:ascii="Tele-GroteskNor" w:eastAsia="Calibri" w:hAnsi="Tele-GroteskNor" w:cstheme="minorHAnsi"/>
          <w:bCs/>
        </w:rPr>
        <w:t>a</w:t>
      </w:r>
      <w:r w:rsidR="002200F6" w:rsidRPr="00E15E18">
        <w:rPr>
          <w:rFonts w:ascii="Tele-GroteskNor" w:eastAsia="Calibri" w:hAnsi="Tele-GroteskNor" w:cstheme="minorHAnsi"/>
          <w:bCs/>
        </w:rPr>
        <w:t>,__________________________________</w:t>
      </w:r>
      <w:r w:rsidR="00D60C44" w:rsidRPr="00E15E18">
        <w:rPr>
          <w:rFonts w:ascii="Tele-GroteskNor" w:eastAsia="Calibri" w:hAnsi="Tele-GroteskNor" w:cstheme="minorHAnsi"/>
          <w:bCs/>
        </w:rPr>
        <w:t xml:space="preserve">iz </w:t>
      </w:r>
      <w:r w:rsidR="002200F6" w:rsidRPr="00E15E18">
        <w:rPr>
          <w:rFonts w:ascii="Tele-GroteskNor" w:eastAsia="Calibri" w:hAnsi="Tele-GroteskNor" w:cstheme="minorHAnsi"/>
          <w:bCs/>
        </w:rPr>
        <w:t>____________________________________________</w:t>
      </w:r>
    </w:p>
    <w:p w14:paraId="31CBD335" w14:textId="77777777" w:rsidR="00D60C44" w:rsidRPr="00E15E18" w:rsidRDefault="00D60C44" w:rsidP="002200F6">
      <w:pPr>
        <w:spacing w:after="120" w:line="360" w:lineRule="auto"/>
        <w:rPr>
          <w:rFonts w:ascii="Tele-GroteskNor" w:eastAsia="Calibri" w:hAnsi="Tele-GroteskNor" w:cstheme="minorHAnsi"/>
          <w:bCs/>
          <w:i/>
          <w:sz w:val="16"/>
        </w:rPr>
      </w:pPr>
      <w:r w:rsidRPr="00E15E18">
        <w:rPr>
          <w:rFonts w:ascii="Tele-GroteskNor" w:eastAsia="Calibri" w:hAnsi="Tele-GroteskNor" w:cstheme="minorHAnsi"/>
          <w:bCs/>
          <w:i/>
          <w:sz w:val="16"/>
        </w:rPr>
        <w:tab/>
      </w:r>
      <w:r w:rsidRPr="00E15E18">
        <w:rPr>
          <w:rFonts w:ascii="Tele-GroteskNor" w:eastAsia="Calibri" w:hAnsi="Tele-GroteskNor" w:cstheme="minorHAnsi"/>
          <w:bCs/>
          <w:i/>
          <w:sz w:val="16"/>
        </w:rPr>
        <w:tab/>
      </w:r>
      <w:r w:rsidRPr="00E15E18">
        <w:rPr>
          <w:rFonts w:ascii="Tele-GroteskNor" w:eastAsia="Calibri" w:hAnsi="Tele-GroteskNor" w:cstheme="minorHAnsi"/>
          <w:bCs/>
          <w:i/>
          <w:sz w:val="16"/>
        </w:rPr>
        <w:tab/>
        <w:t>(ime i prezime)</w:t>
      </w:r>
      <w:r w:rsidRPr="00E15E18">
        <w:rPr>
          <w:rFonts w:ascii="Tele-GroteskNor" w:eastAsia="Calibri" w:hAnsi="Tele-GroteskNor" w:cstheme="minorHAnsi"/>
          <w:bCs/>
          <w:i/>
          <w:sz w:val="16"/>
        </w:rPr>
        <w:tab/>
      </w:r>
      <w:r w:rsidRPr="00E15E18">
        <w:rPr>
          <w:rFonts w:ascii="Tele-GroteskNor" w:eastAsia="Calibri" w:hAnsi="Tele-GroteskNor" w:cstheme="minorHAnsi"/>
          <w:bCs/>
          <w:i/>
          <w:sz w:val="16"/>
        </w:rPr>
        <w:tab/>
      </w:r>
      <w:r w:rsidRPr="00E15E18">
        <w:rPr>
          <w:rFonts w:ascii="Tele-GroteskNor" w:eastAsia="Calibri" w:hAnsi="Tele-GroteskNor" w:cstheme="minorHAnsi"/>
          <w:bCs/>
          <w:i/>
          <w:sz w:val="16"/>
        </w:rPr>
        <w:tab/>
      </w:r>
      <w:r w:rsidRPr="00E15E18">
        <w:rPr>
          <w:rFonts w:ascii="Tele-GroteskNor" w:eastAsia="Calibri" w:hAnsi="Tele-GroteskNor" w:cstheme="minorHAnsi"/>
          <w:bCs/>
          <w:i/>
          <w:sz w:val="16"/>
        </w:rPr>
        <w:tab/>
      </w:r>
      <w:r w:rsidRPr="00E15E18">
        <w:rPr>
          <w:rFonts w:ascii="Tele-GroteskNor" w:eastAsia="Calibri" w:hAnsi="Tele-GroteskNor" w:cstheme="minorHAnsi"/>
          <w:bCs/>
          <w:i/>
          <w:sz w:val="16"/>
        </w:rPr>
        <w:tab/>
        <w:t>(adresa stanovanja)</w:t>
      </w:r>
    </w:p>
    <w:p w14:paraId="73726055" w14:textId="77777777" w:rsidR="00D60C44" w:rsidRPr="00E15E18" w:rsidRDefault="00D60C44" w:rsidP="002200F6">
      <w:pPr>
        <w:spacing w:after="240" w:line="360" w:lineRule="auto"/>
        <w:rPr>
          <w:rFonts w:ascii="Tele-GroteskNor" w:eastAsia="Calibri" w:hAnsi="Tele-GroteskNor" w:cstheme="minorHAnsi"/>
          <w:bCs/>
        </w:rPr>
      </w:pPr>
      <w:r w:rsidRPr="00E15E18">
        <w:rPr>
          <w:rFonts w:ascii="Tele-GroteskNor" w:eastAsia="Calibri" w:hAnsi="Tele-GroteskNor" w:cstheme="minorHAnsi"/>
          <w:bCs/>
        </w:rPr>
        <w:t>OIB</w:t>
      </w:r>
      <w:r w:rsidR="002200F6" w:rsidRPr="00E15E18">
        <w:rPr>
          <w:rFonts w:ascii="Tele-GroteskNor" w:eastAsia="Calibri" w:hAnsi="Tele-GroteskNor" w:cstheme="minorHAnsi"/>
          <w:bCs/>
        </w:rPr>
        <w:t>____________________</w:t>
      </w:r>
      <w:r w:rsidRPr="00E15E18">
        <w:rPr>
          <w:rFonts w:ascii="Tele-GroteskNor" w:eastAsia="Calibri" w:hAnsi="Tele-GroteskNor" w:cstheme="minorHAnsi"/>
          <w:bCs/>
        </w:rPr>
        <w:t xml:space="preserve"> , kao </w:t>
      </w:r>
      <w:r w:rsidR="00226896" w:rsidRPr="00E15E18">
        <w:rPr>
          <w:rFonts w:ascii="Tele-GroteskNor" w:eastAsia="Calibri" w:hAnsi="Tele-GroteskNor" w:cstheme="minorHAnsi"/>
          <w:bCs/>
        </w:rPr>
        <w:t>osoba ovlaštena</w:t>
      </w:r>
      <w:r w:rsidRPr="00E15E18">
        <w:rPr>
          <w:rFonts w:ascii="Tele-GroteskNor" w:eastAsia="Calibri" w:hAnsi="Tele-GroteskNor" w:cstheme="minorHAnsi"/>
          <w:bCs/>
        </w:rPr>
        <w:t xml:space="preserve"> za zastupanje</w:t>
      </w:r>
      <w:r w:rsidR="002200F6" w:rsidRPr="00E15E18">
        <w:rPr>
          <w:rFonts w:ascii="Tele-GroteskNor" w:eastAsia="Calibri" w:hAnsi="Tele-GroteskNor" w:cstheme="minorHAnsi"/>
          <w:bCs/>
        </w:rPr>
        <w:t xml:space="preserve"> </w:t>
      </w:r>
      <w:r w:rsidRPr="00E15E18">
        <w:rPr>
          <w:rFonts w:ascii="Tele-GroteskNor" w:eastAsia="Calibri" w:hAnsi="Tele-GroteskNor" w:cstheme="minorHAnsi"/>
          <w:bCs/>
        </w:rPr>
        <w:t xml:space="preserve">gospodarskog </w:t>
      </w:r>
      <w:r w:rsidR="002200F6" w:rsidRPr="00E15E18">
        <w:rPr>
          <w:rFonts w:ascii="Tele-GroteskNor" w:eastAsia="Calibri" w:hAnsi="Tele-GroteskNor" w:cstheme="minorHAnsi"/>
          <w:bCs/>
        </w:rPr>
        <w:t>s</w:t>
      </w:r>
      <w:r w:rsidRPr="00E15E18">
        <w:rPr>
          <w:rFonts w:ascii="Tele-GroteskNor" w:eastAsia="Calibri" w:hAnsi="Tele-GroteskNor" w:cstheme="minorHAnsi"/>
          <w:bCs/>
        </w:rPr>
        <w:t xml:space="preserve">ubjekta </w:t>
      </w:r>
    </w:p>
    <w:p w14:paraId="05E6930B" w14:textId="77777777" w:rsidR="00D60C44" w:rsidRPr="00E15E18" w:rsidRDefault="00D60C44" w:rsidP="002200F6">
      <w:pPr>
        <w:spacing w:before="120" w:after="0" w:line="360" w:lineRule="auto"/>
        <w:rPr>
          <w:rFonts w:ascii="Tele-GroteskNor" w:eastAsia="Calibri" w:hAnsi="Tele-GroteskNor" w:cstheme="minorHAnsi"/>
          <w:bCs/>
        </w:rPr>
      </w:pPr>
    </w:p>
    <w:p w14:paraId="79A3D1B4" w14:textId="5BBE109C" w:rsidR="00D60C44" w:rsidRPr="00E15E18" w:rsidRDefault="008A6EB2" w:rsidP="002200F6">
      <w:pPr>
        <w:spacing w:before="120" w:after="0" w:line="360" w:lineRule="auto"/>
        <w:jc w:val="center"/>
        <w:rPr>
          <w:rFonts w:ascii="Tele-GroteskNor" w:eastAsia="Calibri" w:hAnsi="Tele-GroteskNor" w:cstheme="minorHAnsi"/>
          <w:bCs/>
          <w:i/>
          <w:sz w:val="16"/>
        </w:rPr>
      </w:pPr>
      <w:r>
        <w:rPr>
          <w:rFonts w:ascii="Tele-GroteskNor" w:hAnsi="Tele-GroteskNor" w:cstheme="minorHAnsi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18B7A776" wp14:editId="10850FDB">
                <wp:simplePos x="0" y="0"/>
                <wp:positionH relativeFrom="margin">
                  <wp:align>right</wp:align>
                </wp:positionH>
                <wp:positionV relativeFrom="paragraph">
                  <wp:posOffset>12699</wp:posOffset>
                </wp:positionV>
                <wp:extent cx="5723890" cy="0"/>
                <wp:effectExtent l="0" t="0" r="0" b="0"/>
                <wp:wrapNone/>
                <wp:docPr id="16" name="Ravni povez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71FBB" id="Ravni poveznik 16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page" from="399.5pt,1pt" to="850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60C44" w:rsidRPr="00E15E18">
        <w:rPr>
          <w:rFonts w:ascii="Tele-GroteskNor" w:eastAsia="Calibri" w:hAnsi="Tele-GroteskNor" w:cstheme="minorHAnsi"/>
          <w:bCs/>
          <w:i/>
          <w:sz w:val="16"/>
        </w:rPr>
        <w:t>(naziv i sjedište gospodarskog subjekta, OIB)</w:t>
      </w:r>
    </w:p>
    <w:p w14:paraId="1CB0D5E3" w14:textId="77777777" w:rsidR="002200F6" w:rsidRPr="00E15E18" w:rsidRDefault="002200F6" w:rsidP="002200F6">
      <w:pPr>
        <w:spacing w:before="1080" w:after="120" w:line="360" w:lineRule="auto"/>
        <w:jc w:val="both"/>
        <w:rPr>
          <w:rFonts w:ascii="Tele-GroteskNor" w:eastAsia="Calibri" w:hAnsi="Tele-GroteskNor" w:cstheme="minorHAnsi"/>
          <w:bCs/>
        </w:rPr>
      </w:pPr>
      <w:r w:rsidRPr="00E15E18">
        <w:rPr>
          <w:rFonts w:ascii="Tele-GroteskNor" w:eastAsia="Calibri" w:hAnsi="Tele-GroteskNor" w:cstheme="minorHAnsi"/>
          <w:bCs/>
        </w:rPr>
        <w:t>Izjavljujem da smo upoznati s odredbama prijedloga ugovora, da ga prihvaćamo u cijelosti, te ukoliko naša ponuda bude odabrana obvezujemo se isti potpisati.</w:t>
      </w:r>
    </w:p>
    <w:p w14:paraId="470A23BB" w14:textId="77777777" w:rsidR="00D60C44" w:rsidRPr="00E15E18" w:rsidRDefault="00D60C44" w:rsidP="002200F6">
      <w:pPr>
        <w:spacing w:before="1080" w:after="120" w:line="360" w:lineRule="auto"/>
        <w:jc w:val="both"/>
        <w:rPr>
          <w:rFonts w:ascii="Tele-GroteskNor" w:hAnsi="Tele-GroteskNor" w:cstheme="minorHAnsi"/>
          <w:lang w:eastAsia="hr-HR"/>
        </w:rPr>
      </w:pPr>
      <w:r w:rsidRPr="00E15E18">
        <w:rPr>
          <w:rFonts w:ascii="Tele-GroteskNor" w:hAnsi="Tele-GroteskNor" w:cstheme="minorHAnsi"/>
          <w:lang w:eastAsia="hr-HR"/>
        </w:rPr>
        <w:t>Mjesto i datum</w:t>
      </w:r>
      <w:r w:rsidRPr="00E15E18">
        <w:rPr>
          <w:rFonts w:ascii="Tele-GroteskNor" w:hAnsi="Tele-GroteskNor" w:cstheme="minorHAnsi"/>
          <w:lang w:eastAsia="hr-HR"/>
        </w:rPr>
        <w:tab/>
      </w:r>
      <w:r w:rsidRPr="00E15E18">
        <w:rPr>
          <w:rFonts w:ascii="Tele-GroteskNor" w:hAnsi="Tele-GroteskNor" w:cstheme="minorHAnsi"/>
          <w:lang w:eastAsia="hr-HR"/>
        </w:rPr>
        <w:tab/>
      </w:r>
      <w:r w:rsidRPr="00E15E18">
        <w:rPr>
          <w:rFonts w:ascii="Tele-GroteskNor" w:hAnsi="Tele-GroteskNor" w:cstheme="minorHAnsi"/>
          <w:lang w:eastAsia="hr-HR"/>
        </w:rPr>
        <w:tab/>
      </w:r>
      <w:r w:rsidRPr="00E15E18">
        <w:rPr>
          <w:rFonts w:ascii="Tele-GroteskNor" w:hAnsi="Tele-GroteskNor" w:cstheme="minorHAnsi"/>
          <w:lang w:eastAsia="hr-HR"/>
        </w:rPr>
        <w:tab/>
      </w:r>
      <w:r w:rsidRPr="00E15E18">
        <w:rPr>
          <w:rFonts w:ascii="Tele-GroteskNor" w:hAnsi="Tele-GroteskNor" w:cstheme="minorHAnsi"/>
          <w:lang w:eastAsia="hr-HR"/>
        </w:rPr>
        <w:tab/>
      </w:r>
      <w:r w:rsidRPr="00E15E18">
        <w:rPr>
          <w:rFonts w:ascii="Tele-GroteskNor" w:hAnsi="Tele-GroteskNor" w:cstheme="minorHAnsi"/>
          <w:lang w:eastAsia="hr-HR"/>
        </w:rPr>
        <w:tab/>
      </w:r>
      <w:r w:rsidRPr="00E15E18">
        <w:rPr>
          <w:rFonts w:ascii="Tele-GroteskNor" w:hAnsi="Tele-GroteskNor" w:cstheme="minorHAnsi"/>
          <w:lang w:eastAsia="hr-HR"/>
        </w:rPr>
        <w:tab/>
      </w:r>
    </w:p>
    <w:p w14:paraId="6B099499" w14:textId="3E6B2250" w:rsidR="00D60C44" w:rsidRPr="00E15E18" w:rsidRDefault="008A6EB2" w:rsidP="002200F6">
      <w:pPr>
        <w:spacing w:line="360" w:lineRule="auto"/>
        <w:jc w:val="both"/>
        <w:rPr>
          <w:rFonts w:ascii="Tele-GroteskNor" w:hAnsi="Tele-GroteskNor" w:cstheme="minorHAnsi"/>
          <w:lang w:eastAsia="hr-HR"/>
        </w:rPr>
      </w:pPr>
      <w:r>
        <w:rPr>
          <w:rFonts w:ascii="Tele-GroteskNor" w:hAnsi="Tele-GroteskNor" w:cstheme="minorHAnsi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8A01489" wp14:editId="6CF2EC96">
                <wp:simplePos x="0" y="0"/>
                <wp:positionH relativeFrom="margin">
                  <wp:posOffset>3590925</wp:posOffset>
                </wp:positionH>
                <wp:positionV relativeFrom="paragraph">
                  <wp:posOffset>200024</wp:posOffset>
                </wp:positionV>
                <wp:extent cx="2019300" cy="0"/>
                <wp:effectExtent l="0" t="0" r="0" b="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81314" id="Ravni poveznik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282.75pt,15.75pt" to="441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ele-GroteskNor" w:hAnsi="Tele-GroteskNor" w:cstheme="minorHAnsi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040AE3B" wp14:editId="4B6294A8">
                <wp:simplePos x="0" y="0"/>
                <wp:positionH relativeFrom="margin">
                  <wp:align>left</wp:align>
                </wp:positionH>
                <wp:positionV relativeFrom="paragraph">
                  <wp:posOffset>209549</wp:posOffset>
                </wp:positionV>
                <wp:extent cx="2019300" cy="0"/>
                <wp:effectExtent l="0" t="0" r="0" b="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8E341" id="Ravni poveznik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16.5pt" to="15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60C44" w:rsidRPr="00E15E18">
        <w:rPr>
          <w:rFonts w:ascii="Tele-GroteskNor" w:hAnsi="Tele-GroteskNor" w:cstheme="minorHAnsi"/>
          <w:lang w:eastAsia="hr-HR"/>
        </w:rPr>
        <w:tab/>
      </w:r>
      <w:r w:rsidR="00D60C44" w:rsidRPr="00E15E18">
        <w:rPr>
          <w:rFonts w:ascii="Tele-GroteskNor" w:hAnsi="Tele-GroteskNor" w:cstheme="minorHAnsi"/>
          <w:lang w:eastAsia="hr-HR"/>
        </w:rPr>
        <w:tab/>
      </w:r>
      <w:r w:rsidR="00D60C44" w:rsidRPr="00E15E18">
        <w:rPr>
          <w:rFonts w:ascii="Tele-GroteskNor" w:hAnsi="Tele-GroteskNor" w:cstheme="minorHAnsi"/>
          <w:lang w:eastAsia="hr-HR"/>
        </w:rPr>
        <w:tab/>
      </w:r>
      <w:r w:rsidR="00D60C44" w:rsidRPr="00E15E18">
        <w:rPr>
          <w:rFonts w:ascii="Tele-GroteskNor" w:hAnsi="Tele-GroteskNor" w:cstheme="minorHAnsi"/>
          <w:lang w:eastAsia="hr-HR"/>
        </w:rPr>
        <w:tab/>
      </w:r>
      <w:r w:rsidR="00D60C44" w:rsidRPr="00E15E18">
        <w:rPr>
          <w:rFonts w:ascii="Tele-GroteskNor" w:hAnsi="Tele-GroteskNor" w:cstheme="minorHAnsi"/>
          <w:lang w:eastAsia="hr-HR"/>
        </w:rPr>
        <w:tab/>
      </w:r>
      <w:r w:rsidR="00D60C44" w:rsidRPr="00E15E18">
        <w:rPr>
          <w:rFonts w:ascii="Tele-GroteskNor" w:hAnsi="Tele-GroteskNor" w:cstheme="minorHAnsi"/>
          <w:lang w:eastAsia="hr-HR"/>
        </w:rPr>
        <w:tab/>
        <w:t>MP</w:t>
      </w:r>
    </w:p>
    <w:p w14:paraId="69969F5A" w14:textId="77777777" w:rsidR="00D60C44" w:rsidRPr="00F42AEC" w:rsidRDefault="00D60C44" w:rsidP="002200F6">
      <w:pPr>
        <w:spacing w:line="360" w:lineRule="auto"/>
        <w:jc w:val="both"/>
        <w:rPr>
          <w:rFonts w:ascii="Tele-GroteskNor" w:hAnsi="Tele-GroteskNor" w:cstheme="minorHAnsi"/>
          <w:sz w:val="18"/>
          <w:lang w:eastAsia="hr-HR"/>
        </w:rPr>
      </w:pPr>
      <w:r w:rsidRPr="00E15E18">
        <w:rPr>
          <w:rFonts w:ascii="Tele-GroteskNor" w:hAnsi="Tele-GroteskNor" w:cstheme="minorHAnsi"/>
          <w:lang w:eastAsia="hr-HR"/>
        </w:rPr>
        <w:tab/>
      </w:r>
      <w:r w:rsidRPr="00E15E18">
        <w:rPr>
          <w:rFonts w:ascii="Tele-GroteskNor" w:hAnsi="Tele-GroteskNor" w:cstheme="minorHAnsi"/>
          <w:lang w:eastAsia="hr-HR"/>
        </w:rPr>
        <w:tab/>
      </w:r>
      <w:r w:rsidRPr="00E15E18">
        <w:rPr>
          <w:rFonts w:ascii="Tele-GroteskNor" w:hAnsi="Tele-GroteskNor" w:cstheme="minorHAnsi"/>
          <w:lang w:eastAsia="hr-HR"/>
        </w:rPr>
        <w:tab/>
      </w:r>
      <w:r w:rsidRPr="00E15E18">
        <w:rPr>
          <w:rFonts w:ascii="Tele-GroteskNor" w:hAnsi="Tele-GroteskNor" w:cstheme="minorHAnsi"/>
          <w:lang w:eastAsia="hr-HR"/>
        </w:rPr>
        <w:tab/>
      </w:r>
      <w:r w:rsidRPr="00E15E18">
        <w:rPr>
          <w:rFonts w:ascii="Tele-GroteskNor" w:hAnsi="Tele-GroteskNor" w:cstheme="minorHAnsi"/>
          <w:lang w:eastAsia="hr-HR"/>
        </w:rPr>
        <w:tab/>
      </w:r>
      <w:r w:rsidRPr="00E15E18">
        <w:rPr>
          <w:rFonts w:ascii="Tele-GroteskNor" w:hAnsi="Tele-GroteskNor" w:cstheme="minorHAnsi"/>
          <w:lang w:eastAsia="hr-HR"/>
        </w:rPr>
        <w:tab/>
      </w:r>
      <w:r w:rsidRPr="00E15E18">
        <w:rPr>
          <w:rFonts w:ascii="Tele-GroteskNor" w:hAnsi="Tele-GroteskNor" w:cstheme="minorHAnsi"/>
          <w:lang w:eastAsia="hr-HR"/>
        </w:rPr>
        <w:tab/>
      </w:r>
      <w:r w:rsidRPr="00E15E18">
        <w:rPr>
          <w:rFonts w:ascii="Tele-GroteskNor" w:hAnsi="Tele-GroteskNor" w:cstheme="minorHAnsi"/>
          <w:lang w:eastAsia="hr-HR"/>
        </w:rPr>
        <w:tab/>
      </w:r>
      <w:r w:rsidRPr="00E15E18">
        <w:rPr>
          <w:rFonts w:ascii="Tele-GroteskNor" w:hAnsi="Tele-GroteskNor" w:cstheme="minorHAnsi"/>
          <w:lang w:eastAsia="hr-HR"/>
        </w:rPr>
        <w:tab/>
      </w:r>
      <w:r w:rsidRPr="00E15E18">
        <w:rPr>
          <w:rFonts w:ascii="Tele-GroteskNor" w:hAnsi="Tele-GroteskNor" w:cstheme="minorHAnsi"/>
          <w:i/>
          <w:sz w:val="18"/>
          <w:lang w:eastAsia="hr-HR"/>
        </w:rPr>
        <w:t>(Potpis odgovorne osobe)</w:t>
      </w:r>
    </w:p>
    <w:p w14:paraId="526C1D94" w14:textId="77777777" w:rsidR="00DE7061" w:rsidRPr="00F42AEC" w:rsidRDefault="00DE7061" w:rsidP="002200F6">
      <w:pPr>
        <w:spacing w:before="1320" w:after="0" w:line="360" w:lineRule="auto"/>
        <w:jc w:val="both"/>
        <w:rPr>
          <w:rFonts w:ascii="Tele-GroteskNor" w:hAnsi="Tele-GroteskNor" w:cstheme="minorHAnsi"/>
          <w:b/>
        </w:rPr>
      </w:pPr>
    </w:p>
    <w:sectPr w:rsidR="00DE7061" w:rsidRPr="00F42AEC" w:rsidSect="00D60261">
      <w:headerReference w:type="default" r:id="rId9"/>
      <w:footerReference w:type="default" r:id="rId10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EC49E" w14:textId="77777777" w:rsidR="007D6A71" w:rsidRDefault="007D6A71" w:rsidP="00530125">
      <w:pPr>
        <w:spacing w:after="0" w:line="240" w:lineRule="auto"/>
      </w:pPr>
      <w:r>
        <w:separator/>
      </w:r>
    </w:p>
  </w:endnote>
  <w:endnote w:type="continuationSeparator" w:id="0">
    <w:p w14:paraId="15F64F75" w14:textId="77777777" w:rsidR="007D6A71" w:rsidRDefault="007D6A71" w:rsidP="0053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le-GroteskNor">
    <w:altName w:val="Times New Roman"/>
    <w:charset w:val="EE"/>
    <w:family w:val="auto"/>
    <w:pitch w:val="variable"/>
    <w:sig w:usb0="A00002AF" w:usb1="1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5348748"/>
      <w:docPartObj>
        <w:docPartGallery w:val="Page Numbers (Bottom of Page)"/>
        <w:docPartUnique/>
      </w:docPartObj>
    </w:sdtPr>
    <w:sdtEndPr/>
    <w:sdtContent>
      <w:p w14:paraId="66E84B9C" w14:textId="77777777" w:rsidR="00D66DD9" w:rsidRDefault="00B20067">
        <w:pPr>
          <w:pStyle w:val="Footer"/>
          <w:jc w:val="right"/>
        </w:pPr>
        <w:r>
          <w:fldChar w:fldCharType="begin"/>
        </w:r>
        <w:r w:rsidR="00D66DD9">
          <w:instrText>PAGE   \* MERGEFORMAT</w:instrText>
        </w:r>
        <w:r>
          <w:fldChar w:fldCharType="separate"/>
        </w:r>
        <w:r w:rsidR="00AA5453">
          <w:rPr>
            <w:noProof/>
          </w:rPr>
          <w:t>1</w:t>
        </w:r>
        <w:r>
          <w:fldChar w:fldCharType="end"/>
        </w:r>
      </w:p>
    </w:sdtContent>
  </w:sdt>
  <w:p w14:paraId="78A987D2" w14:textId="77777777" w:rsidR="005655E3" w:rsidRPr="00F710AB" w:rsidRDefault="005655E3" w:rsidP="00F710AB">
    <w:pPr>
      <w:pStyle w:val="Footer"/>
      <w:ind w:firstLine="708"/>
      <w:jc w:val="center"/>
      <w:rPr>
        <w:i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6248040"/>
      <w:docPartObj>
        <w:docPartGallery w:val="Page Numbers (Bottom of Page)"/>
        <w:docPartUnique/>
      </w:docPartObj>
    </w:sdtPr>
    <w:sdtEndPr/>
    <w:sdtContent>
      <w:p w14:paraId="6CBB5103" w14:textId="77777777" w:rsidR="00D66DD9" w:rsidRDefault="00B20067">
        <w:pPr>
          <w:pStyle w:val="Footer"/>
          <w:jc w:val="right"/>
        </w:pPr>
        <w:r>
          <w:fldChar w:fldCharType="begin"/>
        </w:r>
        <w:r w:rsidR="00D66DD9">
          <w:instrText>PAGE   \* MERGEFORMAT</w:instrText>
        </w:r>
        <w:r>
          <w:fldChar w:fldCharType="separate"/>
        </w:r>
        <w:r w:rsidR="00AA5453">
          <w:rPr>
            <w:noProof/>
          </w:rPr>
          <w:t>2</w:t>
        </w:r>
        <w:r>
          <w:fldChar w:fldCharType="end"/>
        </w:r>
      </w:p>
    </w:sdtContent>
  </w:sdt>
  <w:p w14:paraId="691FE29D" w14:textId="77777777" w:rsidR="005655E3" w:rsidRPr="00F710AB" w:rsidRDefault="005655E3" w:rsidP="00F710AB">
    <w:pPr>
      <w:pStyle w:val="Footer"/>
      <w:ind w:firstLine="708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8B479" w14:textId="77777777" w:rsidR="007D6A71" w:rsidRDefault="007D6A71" w:rsidP="00530125">
      <w:pPr>
        <w:spacing w:after="0" w:line="240" w:lineRule="auto"/>
      </w:pPr>
      <w:r>
        <w:separator/>
      </w:r>
    </w:p>
  </w:footnote>
  <w:footnote w:type="continuationSeparator" w:id="0">
    <w:p w14:paraId="73AE5EF6" w14:textId="77777777" w:rsidR="007D6A71" w:rsidRDefault="007D6A71" w:rsidP="0053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0ACEC" w14:textId="77777777" w:rsidR="005655E3" w:rsidRDefault="005655E3" w:rsidP="00437525">
    <w:pPr>
      <w:pStyle w:val="Header"/>
      <w:tabs>
        <w:tab w:val="clear" w:pos="4536"/>
      </w:tabs>
    </w:pPr>
    <w:r w:rsidRPr="00AA3B05">
      <w:rPr>
        <w:noProof/>
        <w:lang w:eastAsia="hr-HR"/>
      </w:rP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28EB"/>
    <w:multiLevelType w:val="hybridMultilevel"/>
    <w:tmpl w:val="0FF204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C269B"/>
    <w:multiLevelType w:val="hybridMultilevel"/>
    <w:tmpl w:val="3CB445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75FD0"/>
    <w:multiLevelType w:val="hybridMultilevel"/>
    <w:tmpl w:val="08888A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B1B07"/>
    <w:multiLevelType w:val="hybridMultilevel"/>
    <w:tmpl w:val="06E29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B53C7"/>
    <w:multiLevelType w:val="hybridMultilevel"/>
    <w:tmpl w:val="ACE8BB56"/>
    <w:lvl w:ilvl="0" w:tplc="DFA2057C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102DB"/>
    <w:multiLevelType w:val="hybridMultilevel"/>
    <w:tmpl w:val="22D21B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9498B"/>
    <w:multiLevelType w:val="hybridMultilevel"/>
    <w:tmpl w:val="FDB00A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661FC"/>
    <w:multiLevelType w:val="hybridMultilevel"/>
    <w:tmpl w:val="AF4C8A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13341"/>
    <w:multiLevelType w:val="hybridMultilevel"/>
    <w:tmpl w:val="F75C4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25"/>
    <w:rsid w:val="00006BEF"/>
    <w:rsid w:val="00017402"/>
    <w:rsid w:val="000325C7"/>
    <w:rsid w:val="0003565C"/>
    <w:rsid w:val="00037C4F"/>
    <w:rsid w:val="0005405D"/>
    <w:rsid w:val="0008197A"/>
    <w:rsid w:val="00091E76"/>
    <w:rsid w:val="00093415"/>
    <w:rsid w:val="000E7213"/>
    <w:rsid w:val="000F787C"/>
    <w:rsid w:val="001059C6"/>
    <w:rsid w:val="00113816"/>
    <w:rsid w:val="00115EDE"/>
    <w:rsid w:val="00196B50"/>
    <w:rsid w:val="001A4B67"/>
    <w:rsid w:val="001C685A"/>
    <w:rsid w:val="001C70CA"/>
    <w:rsid w:val="001D42D1"/>
    <w:rsid w:val="001D5044"/>
    <w:rsid w:val="001D52B5"/>
    <w:rsid w:val="001E2904"/>
    <w:rsid w:val="002200F6"/>
    <w:rsid w:val="00226896"/>
    <w:rsid w:val="00242937"/>
    <w:rsid w:val="00261681"/>
    <w:rsid w:val="00277FDE"/>
    <w:rsid w:val="00282775"/>
    <w:rsid w:val="002935AB"/>
    <w:rsid w:val="002973E1"/>
    <w:rsid w:val="002C1A25"/>
    <w:rsid w:val="002D259C"/>
    <w:rsid w:val="002D3494"/>
    <w:rsid w:val="002D71A1"/>
    <w:rsid w:val="002F4F49"/>
    <w:rsid w:val="002F6041"/>
    <w:rsid w:val="00303032"/>
    <w:rsid w:val="00325E20"/>
    <w:rsid w:val="00343EE5"/>
    <w:rsid w:val="0037020D"/>
    <w:rsid w:val="00381C7A"/>
    <w:rsid w:val="00386C6F"/>
    <w:rsid w:val="003B067E"/>
    <w:rsid w:val="003E3A97"/>
    <w:rsid w:val="003F3CFA"/>
    <w:rsid w:val="00407419"/>
    <w:rsid w:val="00415B7D"/>
    <w:rsid w:val="00437525"/>
    <w:rsid w:val="004450E1"/>
    <w:rsid w:val="00456C44"/>
    <w:rsid w:val="00465B58"/>
    <w:rsid w:val="00474248"/>
    <w:rsid w:val="004763C2"/>
    <w:rsid w:val="00476461"/>
    <w:rsid w:val="00480CE8"/>
    <w:rsid w:val="004B13AE"/>
    <w:rsid w:val="004B2D1B"/>
    <w:rsid w:val="004B69B9"/>
    <w:rsid w:val="004D5A03"/>
    <w:rsid w:val="004F5610"/>
    <w:rsid w:val="0050491F"/>
    <w:rsid w:val="00516B9A"/>
    <w:rsid w:val="00530125"/>
    <w:rsid w:val="005318A6"/>
    <w:rsid w:val="00536082"/>
    <w:rsid w:val="0053742B"/>
    <w:rsid w:val="00556201"/>
    <w:rsid w:val="005655E3"/>
    <w:rsid w:val="00584ED9"/>
    <w:rsid w:val="005924DA"/>
    <w:rsid w:val="00593972"/>
    <w:rsid w:val="005A5A73"/>
    <w:rsid w:val="005B309D"/>
    <w:rsid w:val="005D3415"/>
    <w:rsid w:val="005D499F"/>
    <w:rsid w:val="005E4305"/>
    <w:rsid w:val="005F6A00"/>
    <w:rsid w:val="00644C52"/>
    <w:rsid w:val="006457BF"/>
    <w:rsid w:val="00692E8A"/>
    <w:rsid w:val="006B0ADE"/>
    <w:rsid w:val="006C5C66"/>
    <w:rsid w:val="006E751D"/>
    <w:rsid w:val="007026BB"/>
    <w:rsid w:val="00731DE1"/>
    <w:rsid w:val="00731F2B"/>
    <w:rsid w:val="00733F68"/>
    <w:rsid w:val="00746305"/>
    <w:rsid w:val="00787EEC"/>
    <w:rsid w:val="00791502"/>
    <w:rsid w:val="007972AE"/>
    <w:rsid w:val="007A75B2"/>
    <w:rsid w:val="007B1E58"/>
    <w:rsid w:val="007C5E86"/>
    <w:rsid w:val="007D42B4"/>
    <w:rsid w:val="007D6A71"/>
    <w:rsid w:val="007E1C49"/>
    <w:rsid w:val="007E6321"/>
    <w:rsid w:val="008026E9"/>
    <w:rsid w:val="008261DB"/>
    <w:rsid w:val="00850BF4"/>
    <w:rsid w:val="00861DC5"/>
    <w:rsid w:val="00884B49"/>
    <w:rsid w:val="008917C8"/>
    <w:rsid w:val="008A6EB2"/>
    <w:rsid w:val="008E0598"/>
    <w:rsid w:val="00904B1B"/>
    <w:rsid w:val="009140D8"/>
    <w:rsid w:val="00920C5F"/>
    <w:rsid w:val="0093049F"/>
    <w:rsid w:val="00941E93"/>
    <w:rsid w:val="009634AD"/>
    <w:rsid w:val="00974E51"/>
    <w:rsid w:val="00975C37"/>
    <w:rsid w:val="00976773"/>
    <w:rsid w:val="009A0BF2"/>
    <w:rsid w:val="009B2C76"/>
    <w:rsid w:val="009E503B"/>
    <w:rsid w:val="009F51D1"/>
    <w:rsid w:val="009F7B38"/>
    <w:rsid w:val="00A13D3C"/>
    <w:rsid w:val="00A21F2D"/>
    <w:rsid w:val="00A26B26"/>
    <w:rsid w:val="00A33842"/>
    <w:rsid w:val="00A37AD6"/>
    <w:rsid w:val="00A44630"/>
    <w:rsid w:val="00A52E7E"/>
    <w:rsid w:val="00A55566"/>
    <w:rsid w:val="00A71934"/>
    <w:rsid w:val="00A746CE"/>
    <w:rsid w:val="00AA3B05"/>
    <w:rsid w:val="00AA5453"/>
    <w:rsid w:val="00AB79B1"/>
    <w:rsid w:val="00AE70A8"/>
    <w:rsid w:val="00AF7D50"/>
    <w:rsid w:val="00B12240"/>
    <w:rsid w:val="00B20067"/>
    <w:rsid w:val="00B4660C"/>
    <w:rsid w:val="00B4678D"/>
    <w:rsid w:val="00B57784"/>
    <w:rsid w:val="00B65996"/>
    <w:rsid w:val="00BA7AEB"/>
    <w:rsid w:val="00BC4630"/>
    <w:rsid w:val="00BE6047"/>
    <w:rsid w:val="00C0700E"/>
    <w:rsid w:val="00C11FCC"/>
    <w:rsid w:val="00C123B7"/>
    <w:rsid w:val="00C70A75"/>
    <w:rsid w:val="00C77D0A"/>
    <w:rsid w:val="00C871B7"/>
    <w:rsid w:val="00C917FE"/>
    <w:rsid w:val="00CA02EA"/>
    <w:rsid w:val="00CA2233"/>
    <w:rsid w:val="00CD4882"/>
    <w:rsid w:val="00CD7E65"/>
    <w:rsid w:val="00D0089B"/>
    <w:rsid w:val="00D03494"/>
    <w:rsid w:val="00D3504E"/>
    <w:rsid w:val="00D45A5E"/>
    <w:rsid w:val="00D45E14"/>
    <w:rsid w:val="00D60261"/>
    <w:rsid w:val="00D60C44"/>
    <w:rsid w:val="00D66DD9"/>
    <w:rsid w:val="00DA49CD"/>
    <w:rsid w:val="00DA4AC8"/>
    <w:rsid w:val="00DC15A1"/>
    <w:rsid w:val="00DE1484"/>
    <w:rsid w:val="00DE7061"/>
    <w:rsid w:val="00DF03DC"/>
    <w:rsid w:val="00DF5CDA"/>
    <w:rsid w:val="00E1379F"/>
    <w:rsid w:val="00E15E18"/>
    <w:rsid w:val="00E2111E"/>
    <w:rsid w:val="00E26215"/>
    <w:rsid w:val="00E35870"/>
    <w:rsid w:val="00E37BA2"/>
    <w:rsid w:val="00E73B8C"/>
    <w:rsid w:val="00EA57C1"/>
    <w:rsid w:val="00EB1206"/>
    <w:rsid w:val="00EC2FCC"/>
    <w:rsid w:val="00EC69DC"/>
    <w:rsid w:val="00EE20FF"/>
    <w:rsid w:val="00EF3679"/>
    <w:rsid w:val="00F111B5"/>
    <w:rsid w:val="00F143DA"/>
    <w:rsid w:val="00F26C0C"/>
    <w:rsid w:val="00F40F38"/>
    <w:rsid w:val="00F42AEC"/>
    <w:rsid w:val="00F42F42"/>
    <w:rsid w:val="00F442F0"/>
    <w:rsid w:val="00F46CC5"/>
    <w:rsid w:val="00F569D4"/>
    <w:rsid w:val="00F710AB"/>
    <w:rsid w:val="00F71A98"/>
    <w:rsid w:val="00F81540"/>
    <w:rsid w:val="00FA46AD"/>
    <w:rsid w:val="00FB5B81"/>
    <w:rsid w:val="00FE5B23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73AA2C"/>
  <w15:docId w15:val="{1D898D13-63F8-4DEC-A648-50330335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04"/>
  </w:style>
  <w:style w:type="paragraph" w:styleId="Heading1">
    <w:name w:val="heading 1"/>
    <w:basedOn w:val="Normal"/>
    <w:next w:val="Normal"/>
    <w:link w:val="Heading1Char"/>
    <w:uiPriority w:val="9"/>
    <w:qFormat/>
    <w:rsid w:val="002973E1"/>
    <w:pPr>
      <w:keepNext/>
      <w:keepLines/>
      <w:spacing w:before="360" w:after="120"/>
      <w:outlineLvl w:val="0"/>
    </w:pPr>
    <w:rPr>
      <w:rFonts w:ascii="Arial Narrow" w:eastAsiaTheme="majorEastAsia" w:hAnsi="Arial Narrow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C52"/>
    <w:pPr>
      <w:keepNext/>
      <w:keepLines/>
      <w:spacing w:before="240" w:after="240"/>
      <w:ind w:left="709"/>
      <w:outlineLvl w:val="1"/>
    </w:pPr>
    <w:rPr>
      <w:rFonts w:ascii="Arial Narrow" w:eastAsiaTheme="majorEastAsia" w:hAnsi="Arial Narrow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125"/>
  </w:style>
  <w:style w:type="paragraph" w:styleId="Footer">
    <w:name w:val="footer"/>
    <w:basedOn w:val="Normal"/>
    <w:link w:val="FooterChar"/>
    <w:uiPriority w:val="99"/>
    <w:unhideWhenUsed/>
    <w:rsid w:val="00530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125"/>
  </w:style>
  <w:style w:type="paragraph" w:styleId="ListParagraph">
    <w:name w:val="List Paragraph"/>
    <w:basedOn w:val="Normal"/>
    <w:uiPriority w:val="99"/>
    <w:qFormat/>
    <w:rsid w:val="00C123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99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65996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9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996"/>
    <w:rPr>
      <w:i/>
      <w:iCs/>
      <w:color w:val="5B9BD5" w:themeColor="accent1"/>
    </w:rPr>
  </w:style>
  <w:style w:type="paragraph" w:styleId="NoSpacing">
    <w:name w:val="No Spacing"/>
    <w:uiPriority w:val="1"/>
    <w:qFormat/>
    <w:rsid w:val="00B659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973E1"/>
    <w:rPr>
      <w:rFonts w:ascii="Arial Narrow" w:eastAsiaTheme="majorEastAsia" w:hAnsi="Arial Narrow" w:cstheme="majorBidi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65996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A746C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44C52"/>
    <w:rPr>
      <w:rFonts w:ascii="Arial Narrow" w:eastAsiaTheme="majorEastAsia" w:hAnsi="Arial Narrow" w:cstheme="majorBidi"/>
      <w:sz w:val="26"/>
      <w:szCs w:val="26"/>
    </w:rPr>
  </w:style>
  <w:style w:type="paragraph" w:customStyle="1" w:styleId="Default">
    <w:name w:val="Default"/>
    <w:rsid w:val="004B1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74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E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E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E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E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1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379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55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55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55E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1D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84E7A-BBAE-4199-AC51-29AAB442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sabalic</dc:creator>
  <cp:lastModifiedBy>kristijan sabalic</cp:lastModifiedBy>
  <cp:revision>2</cp:revision>
  <cp:lastPrinted>2016-02-05T06:40:00Z</cp:lastPrinted>
  <dcterms:created xsi:type="dcterms:W3CDTF">2021-01-22T15:50:00Z</dcterms:created>
  <dcterms:modified xsi:type="dcterms:W3CDTF">2021-01-22T15:50:00Z</dcterms:modified>
</cp:coreProperties>
</file>